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53F2" w14:textId="47A33042" w:rsidR="00585C1F" w:rsidRPr="00585C1F" w:rsidRDefault="00585C1F">
      <w:pPr>
        <w:rPr>
          <w:sz w:val="40"/>
          <w:szCs w:val="40"/>
        </w:rPr>
      </w:pPr>
      <w:r>
        <w:rPr>
          <w:sz w:val="40"/>
          <w:szCs w:val="40"/>
        </w:rPr>
        <w:t>INTERVENANTES TEMPS MERIDIEN MAI</w:t>
      </w:r>
      <w:r w:rsidR="00D56E65">
        <w:rPr>
          <w:sz w:val="40"/>
          <w:szCs w:val="40"/>
        </w:rPr>
        <w:t>-JUIN-JUILLET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1"/>
        <w:gridCol w:w="1254"/>
        <w:gridCol w:w="1747"/>
        <w:gridCol w:w="2800"/>
        <w:gridCol w:w="2070"/>
      </w:tblGrid>
      <w:tr w:rsidR="00585C1F" w14:paraId="2E79C750" w14:textId="77777777" w:rsidTr="00585C1F">
        <w:tc>
          <w:tcPr>
            <w:tcW w:w="1812" w:type="dxa"/>
          </w:tcPr>
          <w:p w14:paraId="29C1CEC7" w14:textId="77777777" w:rsidR="00585C1F" w:rsidRDefault="00585C1F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</w:tcPr>
          <w:p w14:paraId="0B2667E9" w14:textId="5D7FF6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LUNDI</w:t>
            </w:r>
          </w:p>
        </w:tc>
        <w:tc>
          <w:tcPr>
            <w:tcW w:w="1812" w:type="dxa"/>
          </w:tcPr>
          <w:p w14:paraId="5B6D1149" w14:textId="1F5D6A8C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MARDI</w:t>
            </w:r>
          </w:p>
        </w:tc>
        <w:tc>
          <w:tcPr>
            <w:tcW w:w="1813" w:type="dxa"/>
          </w:tcPr>
          <w:p w14:paraId="023D0DD7" w14:textId="5CB57F50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JEUDI</w:t>
            </w:r>
          </w:p>
        </w:tc>
        <w:tc>
          <w:tcPr>
            <w:tcW w:w="1813" w:type="dxa"/>
          </w:tcPr>
          <w:p w14:paraId="7B48AF4B" w14:textId="7BE61F02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VENDREDI</w:t>
            </w:r>
          </w:p>
        </w:tc>
      </w:tr>
      <w:tr w:rsidR="00585C1F" w14:paraId="37D9E6CD" w14:textId="77777777" w:rsidTr="00585C1F">
        <w:tc>
          <w:tcPr>
            <w:tcW w:w="1812" w:type="dxa"/>
          </w:tcPr>
          <w:p w14:paraId="575BED6E" w14:textId="77777777" w:rsidR="00585C1F" w:rsidRDefault="0058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11H30-12h30</w:t>
            </w:r>
          </w:p>
          <w:p w14:paraId="10E0043C" w14:textId="7AA26844" w:rsidR="00585C1F" w:rsidRPr="00585C1F" w:rsidRDefault="00585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Primaire</w:t>
            </w:r>
          </w:p>
        </w:tc>
        <w:tc>
          <w:tcPr>
            <w:tcW w:w="1812" w:type="dxa"/>
          </w:tcPr>
          <w:p w14:paraId="7D0F1FCD" w14:textId="77777777" w:rsidR="00585C1F" w:rsidRDefault="00585C1F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</w:tcPr>
          <w:p w14:paraId="5D2A0FCB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Atelier au fil des Emotions</w:t>
            </w:r>
          </w:p>
          <w:p w14:paraId="4C3A6CC1" w14:textId="77777777" w:rsidR="00D56E65" w:rsidRDefault="00D56E65">
            <w:pPr>
              <w:rPr>
                <w:sz w:val="40"/>
                <w:szCs w:val="40"/>
              </w:rPr>
            </w:pPr>
          </w:p>
          <w:p w14:paraId="6ED5FE5E" w14:textId="77777777" w:rsidR="00D56E65" w:rsidRDefault="00D56E65">
            <w:pPr>
              <w:rPr>
                <w:sz w:val="40"/>
                <w:szCs w:val="40"/>
              </w:rPr>
            </w:pPr>
          </w:p>
          <w:p w14:paraId="78E8D21A" w14:textId="77777777" w:rsidR="00D56E65" w:rsidRDefault="00D56E65">
            <w:pPr>
              <w:rPr>
                <w:sz w:val="40"/>
                <w:szCs w:val="40"/>
              </w:rPr>
            </w:pPr>
          </w:p>
          <w:p w14:paraId="4843E98B" w14:textId="215DE774" w:rsidR="00D56E65" w:rsidRDefault="00D56E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Paméla</w:t>
            </w:r>
          </w:p>
        </w:tc>
        <w:tc>
          <w:tcPr>
            <w:tcW w:w="1813" w:type="dxa"/>
          </w:tcPr>
          <w:p w14:paraId="4E7EC011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Happy Atelier</w:t>
            </w:r>
          </w:p>
          <w:p w14:paraId="147F4223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Relaxation</w:t>
            </w:r>
          </w:p>
          <w:p w14:paraId="44125BE5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 Communication non violente</w:t>
            </w:r>
          </w:p>
          <w:p w14:paraId="27AA5262" w14:textId="77777777" w:rsidR="00D56E65" w:rsidRDefault="00D56E65">
            <w:pPr>
              <w:rPr>
                <w:sz w:val="40"/>
                <w:szCs w:val="40"/>
              </w:rPr>
            </w:pPr>
          </w:p>
          <w:p w14:paraId="70634CE3" w14:textId="5D35ACAD" w:rsidR="00D56E65" w:rsidRDefault="00D56E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Amandine</w:t>
            </w:r>
          </w:p>
        </w:tc>
        <w:tc>
          <w:tcPr>
            <w:tcW w:w="1813" w:type="dxa"/>
          </w:tcPr>
          <w:p w14:paraId="3BF8495D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LIMAGIBUS</w:t>
            </w:r>
          </w:p>
          <w:p w14:paraId="35FDE551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Atelier Animation </w:t>
            </w:r>
          </w:p>
          <w:p w14:paraId="5CA18D08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Lecture</w:t>
            </w:r>
          </w:p>
          <w:p w14:paraId="38F976AE" w14:textId="77777777" w:rsidR="00D56E65" w:rsidRDefault="00D56E65">
            <w:pPr>
              <w:rPr>
                <w:sz w:val="40"/>
                <w:szCs w:val="40"/>
              </w:rPr>
            </w:pPr>
          </w:p>
          <w:p w14:paraId="2EB0622D" w14:textId="77777777" w:rsidR="00D56E65" w:rsidRDefault="00D56E65">
            <w:pPr>
              <w:rPr>
                <w:sz w:val="40"/>
                <w:szCs w:val="40"/>
              </w:rPr>
            </w:pPr>
          </w:p>
          <w:p w14:paraId="2C89A70A" w14:textId="292D963B" w:rsidR="00D56E65" w:rsidRDefault="00D56E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Nanine</w:t>
            </w:r>
          </w:p>
        </w:tc>
      </w:tr>
      <w:tr w:rsidR="00585C1F" w14:paraId="1E83A1E7" w14:textId="77777777" w:rsidTr="00585C1F">
        <w:tc>
          <w:tcPr>
            <w:tcW w:w="1812" w:type="dxa"/>
          </w:tcPr>
          <w:p w14:paraId="12AC9EF4" w14:textId="77777777" w:rsidR="00585C1F" w:rsidRDefault="0058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12h30-13h30</w:t>
            </w:r>
          </w:p>
          <w:p w14:paraId="3D781AD8" w14:textId="2FBB2674" w:rsidR="00585C1F" w:rsidRPr="00585C1F" w:rsidRDefault="00585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MS-GS</w:t>
            </w:r>
          </w:p>
        </w:tc>
        <w:tc>
          <w:tcPr>
            <w:tcW w:w="1812" w:type="dxa"/>
          </w:tcPr>
          <w:p w14:paraId="43AA982D" w14:textId="77777777" w:rsidR="00585C1F" w:rsidRDefault="00585C1F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</w:tcPr>
          <w:p w14:paraId="1C462F0D" w14:textId="77777777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Même</w:t>
            </w:r>
          </w:p>
          <w:p w14:paraId="029CC9AC" w14:textId="1ACD9EE9" w:rsidR="00585C1F" w:rsidRDefault="00585C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Atelier</w:t>
            </w:r>
          </w:p>
        </w:tc>
        <w:tc>
          <w:tcPr>
            <w:tcW w:w="1813" w:type="dxa"/>
          </w:tcPr>
          <w:p w14:paraId="53F17E5C" w14:textId="77D79131" w:rsidR="00585C1F" w:rsidRDefault="000A46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Même Atelier</w:t>
            </w:r>
          </w:p>
        </w:tc>
        <w:tc>
          <w:tcPr>
            <w:tcW w:w="1813" w:type="dxa"/>
          </w:tcPr>
          <w:p w14:paraId="72897613" w14:textId="0C9C7918" w:rsidR="00585C1F" w:rsidRDefault="000A46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Même Atelier</w:t>
            </w:r>
          </w:p>
        </w:tc>
      </w:tr>
    </w:tbl>
    <w:p w14:paraId="54350515" w14:textId="122E9686" w:rsidR="00B91860" w:rsidRPr="00585C1F" w:rsidRDefault="00B91860">
      <w:pPr>
        <w:rPr>
          <w:sz w:val="40"/>
          <w:szCs w:val="40"/>
        </w:rPr>
      </w:pPr>
    </w:p>
    <w:sectPr w:rsidR="00B91860" w:rsidRPr="0058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1F"/>
    <w:rsid w:val="000A4632"/>
    <w:rsid w:val="00110898"/>
    <w:rsid w:val="001C64BB"/>
    <w:rsid w:val="00542724"/>
    <w:rsid w:val="00585C1F"/>
    <w:rsid w:val="006C18B5"/>
    <w:rsid w:val="00747F1D"/>
    <w:rsid w:val="007C09DC"/>
    <w:rsid w:val="00B91860"/>
    <w:rsid w:val="00D56E65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8F82"/>
  <w15:chartTrackingRefBased/>
  <w15:docId w15:val="{BB8257A2-9D64-4D94-BC40-C5A9901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5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5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5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5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5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5C1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5C1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5C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5C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5C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5C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5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5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5C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5C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5C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C1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5C1F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8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lunaire</dc:creator>
  <cp:keywords/>
  <dc:description/>
  <cp:lastModifiedBy>saint lunaire</cp:lastModifiedBy>
  <cp:revision>2</cp:revision>
  <dcterms:created xsi:type="dcterms:W3CDTF">2025-05-22T13:07:00Z</dcterms:created>
  <dcterms:modified xsi:type="dcterms:W3CDTF">2025-05-22T13:07:00Z</dcterms:modified>
</cp:coreProperties>
</file>